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F93" w:rsidRPr="00483891" w:rsidRDefault="00463F93" w:rsidP="00463F9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21C887E" wp14:editId="2BAD205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F93" w:rsidRPr="00483891" w:rsidRDefault="00463F93" w:rsidP="00463F93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463F93" w:rsidRPr="00483891" w:rsidRDefault="000D3E11" w:rsidP="00463F9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9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5C3D17" w:rsidRPr="00463F93" w:rsidRDefault="00463F93" w:rsidP="00463F9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5C3D17" w:rsidRDefault="00265EF6" w:rsidP="00866D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866D68" w:rsidRPr="00866D68">
        <w:rPr>
          <w:color w:val="000000"/>
          <w:sz w:val="28"/>
          <w:szCs w:val="28"/>
          <w:lang w:val="uk-UA"/>
        </w:rPr>
        <w:t>9</w:t>
      </w:r>
      <w:r w:rsidR="00780177" w:rsidRPr="00866D6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04</w:t>
      </w:r>
      <w:r w:rsidR="00625AA1" w:rsidRPr="00866D68">
        <w:rPr>
          <w:color w:val="000000"/>
          <w:sz w:val="28"/>
          <w:szCs w:val="28"/>
          <w:lang w:val="uk-UA"/>
        </w:rPr>
        <w:t xml:space="preserve">. </w:t>
      </w:r>
      <w:r w:rsidR="003B4129" w:rsidRPr="00866D68">
        <w:rPr>
          <w:color w:val="000000"/>
          <w:sz w:val="28"/>
          <w:szCs w:val="28"/>
          <w:lang w:val="uk-UA"/>
        </w:rPr>
        <w:t>2019</w:t>
      </w:r>
      <w:r w:rsidR="005C3D17" w:rsidRPr="00866D68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866D68">
        <w:rPr>
          <w:color w:val="000000"/>
          <w:sz w:val="28"/>
          <w:szCs w:val="28"/>
          <w:lang w:val="uk-UA"/>
        </w:rPr>
        <w:t xml:space="preserve"> </w:t>
      </w:r>
      <w:r w:rsidR="00866412" w:rsidRPr="00866D68"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="00866D68">
        <w:rPr>
          <w:color w:val="000000"/>
          <w:sz w:val="28"/>
          <w:szCs w:val="28"/>
          <w:lang w:val="uk-UA"/>
        </w:rPr>
        <w:t xml:space="preserve">           </w:t>
      </w:r>
      <w:r>
        <w:rPr>
          <w:color w:val="000000"/>
          <w:sz w:val="28"/>
          <w:szCs w:val="28"/>
          <w:lang w:val="uk-UA"/>
        </w:rPr>
        <w:t xml:space="preserve">   29</w:t>
      </w:r>
      <w:r w:rsidR="00DD0715">
        <w:rPr>
          <w:color w:val="000000"/>
          <w:sz w:val="28"/>
          <w:szCs w:val="28"/>
          <w:lang w:val="uk-UA"/>
        </w:rPr>
        <w:t xml:space="preserve"> </w:t>
      </w:r>
      <w:r w:rsidR="005C3D17" w:rsidRPr="00866D68">
        <w:rPr>
          <w:color w:val="000000"/>
          <w:sz w:val="28"/>
          <w:szCs w:val="28"/>
          <w:lang w:val="uk-UA"/>
        </w:rPr>
        <w:t>сесія 7 скликання</w:t>
      </w:r>
    </w:p>
    <w:p w:rsidR="00463F93" w:rsidRPr="00866D68" w:rsidRDefault="00463F93" w:rsidP="00866D68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5C3D17" w:rsidRPr="00D53759" w:rsidRDefault="00D53759" w:rsidP="005C3D17">
      <w:pPr>
        <w:rPr>
          <w:b/>
          <w:color w:val="000000"/>
          <w:sz w:val="28"/>
          <w:szCs w:val="28"/>
          <w:lang w:val="uk-UA"/>
        </w:rPr>
      </w:pPr>
      <w:r w:rsidRPr="00D53759">
        <w:rPr>
          <w:b/>
          <w:color w:val="000000"/>
          <w:sz w:val="28"/>
          <w:szCs w:val="28"/>
          <w:lang w:val="uk-UA"/>
        </w:rPr>
        <w:t>ТОВ «Нова Вінниця»</w:t>
      </w:r>
    </w:p>
    <w:p w:rsidR="005C3D1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D53759">
        <w:rPr>
          <w:color w:val="000000"/>
          <w:sz w:val="28"/>
          <w:szCs w:val="28"/>
          <w:lang w:val="uk-UA"/>
        </w:rPr>
        <w:t>ТОВ «Нова Вінниця»</w:t>
      </w:r>
      <w:r w:rsidR="00381D9C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D53759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D53759">
        <w:rPr>
          <w:color w:val="000000"/>
          <w:sz w:val="28"/>
          <w:szCs w:val="28"/>
          <w:lang w:val="uk-UA"/>
        </w:rPr>
        <w:t>Королюк</w:t>
      </w:r>
      <w:proofErr w:type="spellEnd"/>
      <w:r w:rsidR="00D53759">
        <w:rPr>
          <w:color w:val="000000"/>
          <w:sz w:val="28"/>
          <w:szCs w:val="28"/>
          <w:lang w:val="uk-UA"/>
        </w:rPr>
        <w:t xml:space="preserve"> О.М.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63F93" w:rsidRPr="005F0787" w:rsidRDefault="00463F93" w:rsidP="005F0787">
      <w:pPr>
        <w:jc w:val="both"/>
        <w:rPr>
          <w:color w:val="000000"/>
          <w:sz w:val="28"/>
          <w:szCs w:val="28"/>
          <w:lang w:val="uk-UA"/>
        </w:rPr>
      </w:pPr>
    </w:p>
    <w:p w:rsidR="00463F93" w:rsidRDefault="005C3D17" w:rsidP="00463F93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463F93" w:rsidRPr="005F0787" w:rsidRDefault="00463F93" w:rsidP="00463F93">
      <w:pPr>
        <w:jc w:val="center"/>
        <w:rPr>
          <w:b/>
          <w:color w:val="000000"/>
          <w:sz w:val="28"/>
          <w:szCs w:val="28"/>
          <w:lang w:val="uk-UA"/>
        </w:rPr>
      </w:pP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D53759">
        <w:rPr>
          <w:color w:val="000000"/>
          <w:sz w:val="28"/>
          <w:szCs w:val="28"/>
          <w:lang w:val="uk-UA"/>
        </w:rPr>
        <w:t xml:space="preserve"> 0520688900:04:009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D53759">
        <w:rPr>
          <w:color w:val="000000"/>
          <w:sz w:val="28"/>
          <w:szCs w:val="28"/>
          <w:lang w:val="uk-UA"/>
        </w:rPr>
        <w:t>759, площею 4,8524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F86AB6">
        <w:rPr>
          <w:color w:val="000000"/>
          <w:sz w:val="28"/>
          <w:szCs w:val="28"/>
          <w:lang w:val="uk-UA"/>
        </w:rPr>
        <w:t>ться на території Якушинецької сільської ради</w:t>
      </w:r>
      <w:r w:rsidR="00381D9C">
        <w:rPr>
          <w:color w:val="000000"/>
          <w:sz w:val="28"/>
          <w:szCs w:val="28"/>
          <w:lang w:val="uk-UA"/>
        </w:rPr>
        <w:t>,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763624">
        <w:rPr>
          <w:color w:val="000000"/>
          <w:sz w:val="28"/>
          <w:szCs w:val="28"/>
          <w:lang w:val="uk-UA"/>
        </w:rPr>
        <w:t>, с. Зарванці</w:t>
      </w:r>
      <w:r w:rsidR="006334A4" w:rsidRPr="005F0787">
        <w:rPr>
          <w:color w:val="000000"/>
          <w:sz w:val="28"/>
          <w:szCs w:val="28"/>
          <w:lang w:val="uk-UA"/>
        </w:rPr>
        <w:t xml:space="preserve">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763624">
        <w:rPr>
          <w:color w:val="000000"/>
          <w:sz w:val="28"/>
          <w:szCs w:val="28"/>
          <w:lang w:val="uk-UA"/>
        </w:rPr>
        <w:t xml:space="preserve">ТОВ </w:t>
      </w:r>
      <w:r w:rsidR="00D53759">
        <w:rPr>
          <w:color w:val="000000"/>
          <w:sz w:val="28"/>
          <w:szCs w:val="28"/>
          <w:lang w:val="uk-UA"/>
        </w:rPr>
        <w:t>«Нова Вінниця»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D53759">
        <w:rPr>
          <w:color w:val="000000"/>
          <w:sz w:val="28"/>
          <w:szCs w:val="28"/>
          <w:lang w:val="uk-UA"/>
        </w:rPr>
        <w:t>для будівництва та обслуговування будівель торгівлі на для будівництва і обслуговування багатоквартирного житлового будинку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763624">
        <w:rPr>
          <w:color w:val="000000"/>
          <w:sz w:val="28"/>
          <w:szCs w:val="28"/>
          <w:lang w:val="uk-UA"/>
        </w:rPr>
        <w:t>0520688900:04:009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763624">
        <w:rPr>
          <w:color w:val="000000"/>
          <w:sz w:val="28"/>
          <w:szCs w:val="28"/>
          <w:lang w:val="uk-UA"/>
        </w:rPr>
        <w:t>759</w:t>
      </w:r>
      <w:r w:rsidR="00217EAB">
        <w:rPr>
          <w:color w:val="000000"/>
          <w:sz w:val="28"/>
          <w:szCs w:val="28"/>
          <w:lang w:val="uk-UA"/>
        </w:rPr>
        <w:t xml:space="preserve">, площею </w:t>
      </w:r>
      <w:r w:rsidR="00763624">
        <w:rPr>
          <w:color w:val="000000"/>
          <w:sz w:val="28"/>
          <w:szCs w:val="28"/>
          <w:lang w:val="uk-UA"/>
        </w:rPr>
        <w:t>4,8524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F86AB6">
        <w:rPr>
          <w:color w:val="000000"/>
          <w:sz w:val="28"/>
          <w:szCs w:val="28"/>
          <w:lang w:val="uk-UA"/>
        </w:rPr>
        <w:t>ться на території Якушинецької сільської ради</w:t>
      </w:r>
      <w:r w:rsidR="00381D9C">
        <w:rPr>
          <w:color w:val="000000"/>
          <w:sz w:val="28"/>
          <w:szCs w:val="28"/>
          <w:lang w:val="uk-UA"/>
        </w:rPr>
        <w:t xml:space="preserve">, </w:t>
      </w:r>
      <w:r w:rsidR="000800DB" w:rsidRPr="005F0787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763624">
        <w:rPr>
          <w:color w:val="000000"/>
          <w:sz w:val="28"/>
          <w:szCs w:val="28"/>
          <w:lang w:val="uk-UA"/>
        </w:rPr>
        <w:t>, с. Зарванці</w:t>
      </w:r>
      <w:r w:rsidR="000800DB" w:rsidRPr="005F0787">
        <w:rPr>
          <w:color w:val="000000"/>
          <w:sz w:val="28"/>
          <w:szCs w:val="28"/>
          <w:lang w:val="uk-UA"/>
        </w:rPr>
        <w:t xml:space="preserve">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1D1939">
        <w:rPr>
          <w:color w:val="000000"/>
          <w:sz w:val="28"/>
          <w:szCs w:val="28"/>
          <w:lang w:val="uk-UA"/>
        </w:rPr>
        <w:t xml:space="preserve"> </w:t>
      </w:r>
      <w:r w:rsidR="00763624">
        <w:rPr>
          <w:color w:val="000000"/>
          <w:sz w:val="28"/>
          <w:szCs w:val="28"/>
          <w:lang w:val="uk-UA"/>
        </w:rPr>
        <w:t>ТОВ «Нова Вінниця»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763624">
        <w:rPr>
          <w:color w:val="000000"/>
          <w:sz w:val="28"/>
          <w:szCs w:val="28"/>
          <w:lang w:val="uk-UA"/>
        </w:rPr>
        <w:t>з призначення «</w:t>
      </w:r>
      <w:r w:rsidR="00763624">
        <w:rPr>
          <w:color w:val="000000"/>
          <w:sz w:val="28"/>
          <w:szCs w:val="28"/>
          <w:lang w:val="uk-UA"/>
        </w:rPr>
        <w:t>для будівництва та обслуговування будівель торгівлі</w:t>
      </w:r>
      <w:r w:rsidR="00641979">
        <w:rPr>
          <w:color w:val="000000"/>
          <w:sz w:val="28"/>
          <w:szCs w:val="28"/>
          <w:lang w:val="uk-UA"/>
        </w:rPr>
        <w:t>»</w:t>
      </w:r>
      <w:r w:rsidR="00310405" w:rsidRPr="005F0787">
        <w:rPr>
          <w:color w:val="000000"/>
          <w:sz w:val="28"/>
          <w:szCs w:val="28"/>
          <w:lang w:val="uk-UA"/>
        </w:rPr>
        <w:t xml:space="preserve"> на «</w:t>
      </w:r>
      <w:r w:rsidR="00763624">
        <w:rPr>
          <w:color w:val="000000"/>
          <w:sz w:val="28"/>
          <w:szCs w:val="28"/>
          <w:lang w:val="uk-UA"/>
        </w:rPr>
        <w:t>для будівництва і обслуговування багатоквартирного житлового будинку</w:t>
      </w:r>
      <w:r w:rsidR="00217EAB">
        <w:rPr>
          <w:color w:val="000000"/>
          <w:sz w:val="28"/>
          <w:szCs w:val="28"/>
          <w:lang w:val="uk-UA"/>
        </w:rPr>
        <w:t>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763624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ТОВ «Нова Вінниця»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>
        <w:rPr>
          <w:color w:val="000000"/>
          <w:sz w:val="28"/>
          <w:szCs w:val="28"/>
          <w:lang w:val="uk-UA"/>
        </w:rPr>
        <w:t>ю: 4,8524</w:t>
      </w:r>
      <w:r w:rsidR="007D7E38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для будівництва і обслуговування багатоквартирного житлового будинку</w:t>
      </w:r>
      <w:r w:rsidR="007D7E38">
        <w:rPr>
          <w:color w:val="000000"/>
          <w:sz w:val="28"/>
          <w:szCs w:val="28"/>
          <w:lang w:val="uk-UA"/>
        </w:rPr>
        <w:t>»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092CE8">
        <w:rPr>
          <w:color w:val="000000"/>
          <w:sz w:val="28"/>
          <w:szCs w:val="28"/>
          <w:lang w:val="uk-UA"/>
        </w:rPr>
        <w:t>ться на території Якушинецької сільської ради,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>
        <w:rPr>
          <w:color w:val="000000"/>
          <w:sz w:val="28"/>
          <w:szCs w:val="28"/>
          <w:lang w:val="uk-UA"/>
        </w:rPr>
        <w:t>, с. Зарванці</w:t>
      </w:r>
      <w:bookmarkStart w:id="0" w:name="_GoBack"/>
      <w:bookmarkEnd w:id="0"/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>
        <w:rPr>
          <w:color w:val="000000"/>
          <w:sz w:val="28"/>
          <w:szCs w:val="28"/>
          <w:lang w:val="uk-UA"/>
        </w:rPr>
        <w:t>0520688900:04:009</w:t>
      </w:r>
      <w:r w:rsidR="00EB13C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759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D11B71" w:rsidRPr="00463F93" w:rsidRDefault="005C3D17" w:rsidP="00463F93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D11B71" w:rsidRPr="00463F93" w:rsidSect="00463F93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566EA"/>
    <w:rsid w:val="00061176"/>
    <w:rsid w:val="000800DB"/>
    <w:rsid w:val="00092CE8"/>
    <w:rsid w:val="000E537F"/>
    <w:rsid w:val="0017305A"/>
    <w:rsid w:val="001A3D75"/>
    <w:rsid w:val="001D1939"/>
    <w:rsid w:val="00200830"/>
    <w:rsid w:val="00217EAB"/>
    <w:rsid w:val="00265EF6"/>
    <w:rsid w:val="00310405"/>
    <w:rsid w:val="00324822"/>
    <w:rsid w:val="00381D9C"/>
    <w:rsid w:val="003B4129"/>
    <w:rsid w:val="003F17B3"/>
    <w:rsid w:val="00414DDB"/>
    <w:rsid w:val="00463F93"/>
    <w:rsid w:val="00485A0D"/>
    <w:rsid w:val="005C3D17"/>
    <w:rsid w:val="005F0787"/>
    <w:rsid w:val="00606E8C"/>
    <w:rsid w:val="00625AA1"/>
    <w:rsid w:val="0063230B"/>
    <w:rsid w:val="006334A4"/>
    <w:rsid w:val="00641979"/>
    <w:rsid w:val="006A1AB2"/>
    <w:rsid w:val="007103C8"/>
    <w:rsid w:val="00715C36"/>
    <w:rsid w:val="00763624"/>
    <w:rsid w:val="00766D6A"/>
    <w:rsid w:val="00780177"/>
    <w:rsid w:val="007D7E38"/>
    <w:rsid w:val="007E0970"/>
    <w:rsid w:val="008268EC"/>
    <w:rsid w:val="00866412"/>
    <w:rsid w:val="00866D68"/>
    <w:rsid w:val="00910CE4"/>
    <w:rsid w:val="009422C6"/>
    <w:rsid w:val="009473B0"/>
    <w:rsid w:val="0096772B"/>
    <w:rsid w:val="009F2066"/>
    <w:rsid w:val="00A8442F"/>
    <w:rsid w:val="00A96457"/>
    <w:rsid w:val="00AA667C"/>
    <w:rsid w:val="00AD403B"/>
    <w:rsid w:val="00B37226"/>
    <w:rsid w:val="00B43D1C"/>
    <w:rsid w:val="00B51B8C"/>
    <w:rsid w:val="00B64D7C"/>
    <w:rsid w:val="00B730D2"/>
    <w:rsid w:val="00BC58B4"/>
    <w:rsid w:val="00C21E59"/>
    <w:rsid w:val="00CF072B"/>
    <w:rsid w:val="00D11B71"/>
    <w:rsid w:val="00D53759"/>
    <w:rsid w:val="00DA77CC"/>
    <w:rsid w:val="00DD0715"/>
    <w:rsid w:val="00DE55CF"/>
    <w:rsid w:val="00E404C9"/>
    <w:rsid w:val="00E41D28"/>
    <w:rsid w:val="00EB13C5"/>
    <w:rsid w:val="00F07D8B"/>
    <w:rsid w:val="00F86AB6"/>
    <w:rsid w:val="00FA5C25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2019-04-11T13:06:00Z</cp:lastPrinted>
  <dcterms:created xsi:type="dcterms:W3CDTF">2017-10-04T09:06:00Z</dcterms:created>
  <dcterms:modified xsi:type="dcterms:W3CDTF">2019-04-11T13:13:00Z</dcterms:modified>
</cp:coreProperties>
</file>